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A3" w:rsidRPr="000B60A3" w:rsidRDefault="000B60A3" w:rsidP="000B60A3">
      <w:pPr>
        <w:pStyle w:val="berschrift2"/>
        <w:rPr>
          <w:rFonts w:ascii="Arial" w:hAnsi="Arial" w:cs="Arial"/>
          <w:color w:val="auto"/>
          <w:sz w:val="28"/>
          <w:szCs w:val="28"/>
        </w:rPr>
      </w:pPr>
      <w:r w:rsidRPr="000B60A3">
        <w:rPr>
          <w:rFonts w:ascii="Arial" w:hAnsi="Arial" w:cs="Arial"/>
          <w:color w:val="auto"/>
          <w:sz w:val="28"/>
          <w:szCs w:val="28"/>
        </w:rPr>
        <w:t>AUSCHREIBUNGSTEXTE für mit LIKUNET® sani ausgestattete Lichtkuppeln:</w:t>
      </w: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pStyle w:val="berschrift2"/>
        <w:rPr>
          <w:rFonts w:ascii="Arial" w:hAnsi="Arial" w:cs="Arial"/>
          <w:i/>
          <w:color w:val="auto"/>
          <w:sz w:val="28"/>
          <w:szCs w:val="28"/>
        </w:rPr>
      </w:pPr>
      <w:r w:rsidRPr="000B60A3">
        <w:rPr>
          <w:rFonts w:ascii="Arial" w:hAnsi="Arial" w:cs="Arial"/>
          <w:i/>
          <w:color w:val="auto"/>
          <w:sz w:val="28"/>
          <w:szCs w:val="28"/>
        </w:rPr>
        <w:t xml:space="preserve">Durchsturzsicherung Fabrikat „LIKUNET® sani“ 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Aufzahlung für eine Durchsturzsicherung Fabrikat LIKUNET® sani aus 1,5 mm verzinktem Stahlblech mit einer netzförmigen Struktur. 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Durchsturzsicherheit geprüft nach GS Bau 18. </w:t>
      </w:r>
    </w:p>
    <w:p w:rsidR="00803B0C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>Einbau zwischen Aufsatzkranz und Lichtkuppel.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>Innere Lichte des Aufsatzkranzes: …………..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Pr="000B60A3" w:rsidRDefault="000B60A3" w:rsidP="000B60A3">
      <w:pPr>
        <w:pStyle w:val="berschrift2"/>
        <w:rPr>
          <w:rFonts w:ascii="Arial" w:hAnsi="Arial" w:cs="Arial"/>
          <w:i/>
          <w:color w:val="auto"/>
          <w:sz w:val="28"/>
          <w:szCs w:val="28"/>
        </w:rPr>
      </w:pPr>
      <w:r w:rsidRPr="000B60A3">
        <w:rPr>
          <w:rFonts w:ascii="Arial" w:hAnsi="Arial" w:cs="Arial"/>
          <w:i/>
          <w:color w:val="auto"/>
          <w:sz w:val="28"/>
          <w:szCs w:val="28"/>
        </w:rPr>
        <w:t xml:space="preserve">Durchsturzsicherung Fabrikat „LIKUNET® sani“ </w:t>
      </w:r>
      <w:bookmarkStart w:id="0" w:name="_GoBack"/>
      <w:bookmarkEnd w:id="0"/>
      <w:r w:rsidRPr="000B60A3">
        <w:rPr>
          <w:rFonts w:ascii="Arial" w:hAnsi="Arial" w:cs="Arial"/>
          <w:i/>
          <w:color w:val="auto"/>
          <w:sz w:val="28"/>
          <w:szCs w:val="28"/>
        </w:rPr>
        <w:br/>
        <w:t>RAL-beschichtet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Aufzahlung für eine Durchsturzsicherung Fabrikat LIKUNET® sani aus 1,5 mm verzinktem Stahlblech mit einer netzförmigen Struktur, RAL- Pulverbeschichtet nach Wahl des AG . Durchsturzsicherheit geprüft nach GS Bau 18. 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>Einbau zwischen Aufsatzkranz und Lichtkuppel.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>Innere Lichte des Aufsatzkranzes: …………..</w:t>
      </w:r>
    </w:p>
    <w:sectPr w:rsidR="000B60A3" w:rsidRPr="000B60A3" w:rsidSect="00803B0C">
      <w:headerReference w:type="default" r:id="rId7"/>
      <w:footerReference w:type="default" r:id="rId8"/>
      <w:pgSz w:w="11906" w:h="16838"/>
      <w:pgMar w:top="3544" w:right="1558" w:bottom="0" w:left="1474" w:header="1701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1F" w:rsidRDefault="00FC5E1F">
      <w:r>
        <w:separator/>
      </w:r>
    </w:p>
  </w:endnote>
  <w:endnote w:type="continuationSeparator" w:id="0">
    <w:p w:rsidR="00FC5E1F" w:rsidRDefault="00FC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0C" w:rsidRDefault="00803B0C">
    <w:pPr>
      <w:pStyle w:val="Fuzeile"/>
      <w:tabs>
        <w:tab w:val="clear" w:pos="9072"/>
        <w:tab w:val="right" w:pos="9639"/>
      </w:tabs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1F" w:rsidRDefault="00FC5E1F">
      <w:r>
        <w:separator/>
      </w:r>
    </w:p>
  </w:footnote>
  <w:footnote w:type="continuationSeparator" w:id="0">
    <w:p w:rsidR="00FC5E1F" w:rsidRDefault="00FC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0C" w:rsidRDefault="00F24800">
    <w:pPr>
      <w:pStyle w:val="Kopfzeile"/>
      <w:ind w:left="-142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168E4AAE" wp14:editId="6BD3A2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6020" cy="10691495"/>
          <wp:effectExtent l="0" t="0" r="0" b="0"/>
          <wp:wrapNone/>
          <wp:docPr id="5" name="Bild 5" descr=":BP-A4-LIKUNET-Gmb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BP-A4-LIKUNET-Gmb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EE"/>
    <w:rsid w:val="000B60A3"/>
    <w:rsid w:val="004872AE"/>
    <w:rsid w:val="00803B0C"/>
    <w:rsid w:val="00AA3D9A"/>
    <w:rsid w:val="00C925EE"/>
    <w:rsid w:val="00E12DEB"/>
    <w:rsid w:val="00E857EE"/>
    <w:rsid w:val="00F24800"/>
    <w:rsid w:val="00F428B0"/>
    <w:rsid w:val="00FC5E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6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AE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6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6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AE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6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Layouts\LIKUNET\LIKU_Briefkopf_GmbH\:BP-A4-LIKUNET-GmbH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Herrn</vt:lpstr>
      <vt:lpstr>An Herrn</vt:lpstr>
    </vt:vector>
  </TitlesOfParts>
  <Company>EINFALLSREICH Werbeges.m.b.H.</Company>
  <LinksUpToDate>false</LinksUpToDate>
  <CharactersWithSpaces>753</CharactersWithSpaces>
  <SharedDoc>false</SharedDoc>
  <HLinks>
    <vt:vector size="6" baseType="variant">
      <vt:variant>
        <vt:i4>3997757</vt:i4>
      </vt:variant>
      <vt:variant>
        <vt:i4>-1</vt:i4>
      </vt:variant>
      <vt:variant>
        <vt:i4>2053</vt:i4>
      </vt:variant>
      <vt:variant>
        <vt:i4>1</vt:i4>
      </vt:variant>
      <vt:variant>
        <vt:lpwstr>:BP-A4-LIKUNET-GmbH.jpg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Herrn</dc:title>
  <dc:creator>Michaela Dibl</dc:creator>
  <cp:lastModifiedBy>Admin</cp:lastModifiedBy>
  <cp:revision>2</cp:revision>
  <cp:lastPrinted>2006-05-03T17:42:00Z</cp:lastPrinted>
  <dcterms:created xsi:type="dcterms:W3CDTF">2012-06-20T11:03:00Z</dcterms:created>
  <dcterms:modified xsi:type="dcterms:W3CDTF">2012-06-20T11:03:00Z</dcterms:modified>
</cp:coreProperties>
</file>